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1"/>
        </w:numPr>
        <w:suppressAutoHyphens w:val="true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W N I O S E K</w:t>
      </w:r>
    </w:p>
    <w:p>
      <w:pPr>
        <w:pStyle w:val="Normal"/>
        <w:keepNext w:val="true"/>
        <w:numPr>
          <w:ilvl w:val="1"/>
          <w:numId w:val="1"/>
        </w:numPr>
        <w:suppressAutoHyphens w:val="true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o udzielenie pomocy społecznej </w:t>
      </w:r>
    </w:p>
    <w:p>
      <w:pPr>
        <w:pStyle w:val="Normal"/>
        <w:keepNext w:val="true"/>
        <w:numPr>
          <w:ilvl w:val="1"/>
          <w:numId w:val="1"/>
        </w:numPr>
        <w:suppressAutoHyphens w:val="true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Ośrodek Pomocy Społecznej  w  Siemyślu</w:t>
      </w:r>
      <w:bookmarkStart w:id="0" w:name="_GoBack"/>
      <w:bookmarkEnd w:id="0"/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1. Nazwisko i imię wnioskodawcy ..............................................................................................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2. Imiona rodziców ................................................... nr i seria dow. osob. .................................</w:t>
      </w:r>
    </w:p>
    <w:p>
      <w:pPr>
        <w:pStyle w:val="Normal"/>
        <w:suppressAutoHyphens w:val="true"/>
        <w:spacing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lub inny dokument potwierdzający tożsamość………………………………………………. </w:t>
      </w:r>
    </w:p>
    <w:p>
      <w:pPr>
        <w:pStyle w:val="Normal"/>
        <w:tabs>
          <w:tab w:val="clear" w:pos="708"/>
          <w:tab w:val="left" w:pos="5685" w:leader="none"/>
        </w:tabs>
        <w:suppressAutoHyphens w:val="true"/>
        <w:spacing w:before="0" w:after="0"/>
        <w:ind w:firstLine="284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ab/>
        <w:t>(nazwa dokumentu)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PESEL …............................, nr tel.  …......................, e-mail ….............................................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3. Adres zamieszkania (pobyt stały) ............................................................................................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Adres zamieszkania(pobyt czasowy)........................................................................................</w:t>
      </w:r>
    </w:p>
    <w:p>
      <w:pPr>
        <w:pStyle w:val="Normal"/>
        <w:suppressAutoHyphens w:val="tru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Adres aktualnego miejsca pobytu …........................................................................................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4. Powody ubiegania się o pomoc społeczną: (właściwe podkreślić)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ubóstwo;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sieroctwo;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bezdomność;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bezrobocie;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niepełnosprawność;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długotrwała i ciężka choroba;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przemoc w rodzinie;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potrzeby ochrony ofiar handlu ludźmi;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potrzeba ochrony macierzyństwa lub wielodzietność;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bezradność w sprawach opiekuńczo-wychowawczych i prowadzenia gospodarstwa domowego, zwłaszcza w rodzinach niepełnych lub wielodzietnych;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trudności w integracji osób, które otrzymały w Rzeczpospolitej Polskiej status uchodźcy,  ochronę uzupełniającą lub zezwolenie na pobyt czasowy udzielone w związku z okolicznością, o której mowa w art. 159 ust. 1 pkt lit. c  lub d ustawy z dnia 12 grudnia 2013 r. o cudzoziemcach; 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trudności w przystosowaniu się do życia po zwolnieniu z zakładu karnego;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alkoholizm lub narkomania;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zdarzenie losowe i sytuacja kryzysowa;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klęska żywiołowa lub ekologiczna.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 Osoby wspólnie zamieszkujące i prowadzące gospodarstwo domowe: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tbl>
      <w:tblPr>
        <w:tblW w:w="9855" w:type="dxa"/>
        <w:jc w:val="left"/>
        <w:tblInd w:w="-10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04"/>
        <w:gridCol w:w="2776"/>
        <w:gridCol w:w="1223"/>
        <w:gridCol w:w="1188"/>
        <w:gridCol w:w="2692"/>
        <w:gridCol w:w="1271"/>
      </w:tblGrid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L. p.</w:t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Nazwisko i imię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Stopień pokrewieństwa</w:t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Data urodzenia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Miejsce pracy, nauki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Wysokość dochodu</w:t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   1   -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6. Dochody z pracy zarobkowej należy potwierdzić stosownymi zaświadczeniami albo oświadczeniami o dochodach z miesiąca poprzedzającego złożenie wniosku, zawierającymi informacje o wysokości potrąconej zaliczki na podatek dochodowy od osób fizycznych, ubezpieczenie zdrowotne, składek na ubezpieczenie emerytalne i rentowe w części finansowanej przez ubezpieczonego oraz składki na ubezpieczenie chorobowe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7. W przypadku korzystania z dodatku mieszkaniowego należy dołączyć decyzję w sprawie przyznania ww. dodatku.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8. Do wniosku należy dołączyć dokumenty potwierdzające wysokość opłat z tytułu użytkowania mieszkania (np. czynsz, energia elektryczna, zimna woda, gaz, odpady komunalne itp.).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9. W przypadku ubiegania się o pomoc społeczną z powodu długotrwałej lub ciężkiej choroby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  należy dołączyć zaświadczenie lekarskie, wykaz leków i miesięczny koszt ich zakupu.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10. Osoby zamieszkałe oddzielnie zobowiązane do alimentacji (podać imiona i nazwiska oraz dokładne adresy zamieszkania):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 rodziców …................................................................................................................................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 teściów …...................................................................................................................................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- dzieci …......................................................................................................................................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11. Potrzeby i oczekiwania osoby/rodziny: (proszę wpisać na jaki cel ma być przyznana pomoc społeczna, w jakiej wysokości i na jaki okres):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Pouczenie: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Prawo do świadczeń z pomocy społecznej przysługuje:  </w:t>
      </w:r>
    </w:p>
    <w:p>
      <w:pPr>
        <w:pStyle w:val="Normal"/>
        <w:numPr>
          <w:ilvl w:val="1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osobie samotnie gospodarującej, której dochód nie przekracza kwoty 7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76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zł,</w:t>
      </w:r>
    </w:p>
    <w:p>
      <w:pPr>
        <w:pStyle w:val="Normal"/>
        <w:numPr>
          <w:ilvl w:val="1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rodzinie, w której dochód na osobę nie przekracza kwoty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600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zł.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Pomoc społeczna udzielana jest na wniosek osoby zainteresowanej lub jej przedstawiciela ustawowego.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Wniosek stanowi podstawę do wszczęcia postępowania administracyjnego.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....................................................                                   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(data złożenia wniosku)                                                       (podpis wnioskodawcy)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>
      <w:pPr>
        <w:pStyle w:val="Normal"/>
        <w:spacing w:before="0" w:after="200"/>
        <w:ind w:firstLine="3969"/>
        <w:rPr/>
      </w:pPr>
      <w:r>
        <w:rPr>
          <w:rFonts w:cs="Times New Roman" w:ascii="Times New Roman" w:hAnsi="Times New Roman"/>
          <w:sz w:val="24"/>
          <w:szCs w:val="24"/>
        </w:rPr>
        <w:t xml:space="preserve">-   2   - </w:t>
      </w:r>
    </w:p>
    <w:sectPr>
      <w:type w:val="nextPage"/>
      <w:pgSz w:w="11906" w:h="16838"/>
      <w:pgMar w:left="1417" w:right="1417" w:gutter="0" w:header="0" w:top="426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ABD8-1649-4805-8C42-3EA3B5DE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DocSecurity>0</DocSecurity>
  <Pages>2</Pages>
  <Words>435</Words>
  <Characters>4720</Characters>
  <CharactersWithSpaces>5299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2017-03-21T10:25:00Z</dcterms:created>
  <dc:creator>praca</dc:creator>
  <dc:description/>
  <dc:language>pl-PL</dc:language>
  <cp:lastModifiedBy/>
  <cp:lastPrinted>2022-05-16T12:20:42Z</cp:lastPrinted>
  <dcterms:modified xsi:type="dcterms:W3CDTF">2022-05-16T12:20:46Z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